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7FC" w:rsidRDefault="00BB07FC" w:rsidP="00BB07FC">
      <w:pPr>
        <w:widowControl w:val="0"/>
        <w:autoSpaceDE w:val="0"/>
        <w:autoSpaceDN w:val="0"/>
        <w:adjustRightInd w:val="0"/>
        <w:rPr>
          <w:rFonts w:cs="Times New Roman"/>
          <w:bCs/>
          <w:szCs w:val="30"/>
        </w:rPr>
      </w:pPr>
      <w:r>
        <w:rPr>
          <w:rFonts w:cs="Times New Roman"/>
          <w:bCs/>
          <w:szCs w:val="30"/>
        </w:rPr>
        <w:t>Hillary Gibbs &amp; Meg Hanson</w:t>
      </w:r>
    </w:p>
    <w:p w:rsidR="00BB07FC" w:rsidRDefault="00BB07FC" w:rsidP="00BB07FC">
      <w:pPr>
        <w:widowControl w:val="0"/>
        <w:autoSpaceDE w:val="0"/>
        <w:autoSpaceDN w:val="0"/>
        <w:adjustRightInd w:val="0"/>
        <w:rPr>
          <w:rFonts w:cs="Times New Roman"/>
          <w:bCs/>
          <w:szCs w:val="30"/>
        </w:rPr>
      </w:pPr>
      <w:r>
        <w:rPr>
          <w:rFonts w:cs="Times New Roman"/>
          <w:bCs/>
          <w:szCs w:val="30"/>
        </w:rPr>
        <w:t>Dr. H. Ward</w:t>
      </w:r>
    </w:p>
    <w:p w:rsidR="00BB07FC" w:rsidRPr="00BB07FC" w:rsidRDefault="00BB07FC" w:rsidP="00BB07FC">
      <w:pPr>
        <w:widowControl w:val="0"/>
        <w:autoSpaceDE w:val="0"/>
        <w:autoSpaceDN w:val="0"/>
        <w:adjustRightInd w:val="0"/>
        <w:rPr>
          <w:rFonts w:cs="Times New Roman"/>
          <w:bCs/>
          <w:szCs w:val="30"/>
        </w:rPr>
      </w:pPr>
      <w:r>
        <w:rPr>
          <w:rFonts w:cs="Times New Roman"/>
          <w:bCs/>
          <w:szCs w:val="30"/>
        </w:rPr>
        <w:t>ESOC 6420</w:t>
      </w:r>
    </w:p>
    <w:p w:rsidR="00BB07FC" w:rsidRPr="00BB07FC" w:rsidRDefault="00BB07FC" w:rsidP="00BB07FC">
      <w:pPr>
        <w:widowControl w:val="0"/>
        <w:autoSpaceDE w:val="0"/>
        <w:autoSpaceDN w:val="0"/>
        <w:adjustRightInd w:val="0"/>
        <w:rPr>
          <w:rFonts w:cs="Times New Roman"/>
          <w:bCs/>
          <w:szCs w:val="30"/>
        </w:rPr>
      </w:pPr>
      <w:r>
        <w:rPr>
          <w:rFonts w:cs="Times New Roman"/>
          <w:bCs/>
          <w:szCs w:val="30"/>
        </w:rPr>
        <w:t>19 April 2011</w:t>
      </w:r>
    </w:p>
    <w:p w:rsidR="00BB07FC" w:rsidRDefault="00BB07FC" w:rsidP="00563FA6">
      <w:pPr>
        <w:widowControl w:val="0"/>
        <w:autoSpaceDE w:val="0"/>
        <w:autoSpaceDN w:val="0"/>
        <w:adjustRightInd w:val="0"/>
        <w:jc w:val="center"/>
        <w:rPr>
          <w:rFonts w:cs="Times New Roman"/>
          <w:b/>
          <w:bCs/>
          <w:szCs w:val="30"/>
        </w:rPr>
      </w:pPr>
    </w:p>
    <w:p w:rsidR="00563FA6" w:rsidRPr="00563FA6" w:rsidRDefault="00563FA6" w:rsidP="00563FA6">
      <w:pPr>
        <w:widowControl w:val="0"/>
        <w:autoSpaceDE w:val="0"/>
        <w:autoSpaceDN w:val="0"/>
        <w:adjustRightInd w:val="0"/>
        <w:jc w:val="center"/>
        <w:rPr>
          <w:rFonts w:cs="Century Gothic"/>
          <w:szCs w:val="28"/>
        </w:rPr>
      </w:pPr>
      <w:r w:rsidRPr="00563FA6">
        <w:rPr>
          <w:rFonts w:cs="Times New Roman"/>
          <w:b/>
          <w:bCs/>
          <w:szCs w:val="30"/>
        </w:rPr>
        <w:t xml:space="preserve">Day 1: What is the Great Depression? </w:t>
      </w:r>
    </w:p>
    <w:p w:rsidR="00563FA6" w:rsidRPr="00563FA6" w:rsidRDefault="00563FA6" w:rsidP="00563FA6">
      <w:pPr>
        <w:widowControl w:val="0"/>
        <w:autoSpaceDE w:val="0"/>
        <w:autoSpaceDN w:val="0"/>
        <w:adjustRightInd w:val="0"/>
        <w:jc w:val="center"/>
        <w:rPr>
          <w:rFonts w:cs="Century Gothic"/>
          <w:szCs w:val="28"/>
        </w:rPr>
      </w:pPr>
      <w:r w:rsidRPr="00563FA6">
        <w:rPr>
          <w:rFonts w:cs="Times New Roman"/>
          <w:szCs w:val="30"/>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700"/>
        <w:gridCol w:w="6100"/>
        <w:gridCol w:w="1760"/>
        <w:gridCol w:w="1100"/>
      </w:tblGrid>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Standard</w:t>
            </w:r>
            <w:r w:rsidR="009E3BA8">
              <w:rPr>
                <w:rFonts w:cs="Times New Roman"/>
                <w:b/>
                <w:szCs w:val="30"/>
              </w:rPr>
              <w:t>(s)</w:t>
            </w:r>
          </w:p>
        </w:tc>
        <w:tc>
          <w:tcPr>
            <w:tcW w:w="6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w:t>
            </w:r>
            <w:r w:rsidRPr="006B3966">
              <w:rPr>
                <w:rFonts w:cs="Times New Roman"/>
                <w:b/>
                <w:szCs w:val="30"/>
              </w:rPr>
              <w:t xml:space="preserve">SS5H5 </w:t>
            </w:r>
            <w:r w:rsidRPr="00563FA6">
              <w:rPr>
                <w:rFonts w:cs="Times New Roman"/>
                <w:szCs w:val="30"/>
              </w:rPr>
              <w:t>The student will explain how the Great Depression and New Deal affected the lives of millions of Americans.</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 xml:space="preserve">a. Discuss the Stock Market Crash of 1929, Herbert Hoover, Franklin Roosevelt, the Dust Bowl, and soup kitchens. </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b. Analyze the main features of the New Deal; include the significance of the Civilian Conservation Corps, the Works Progress Administration, and the Tennessee Valley Authority</w:t>
            </w:r>
            <w:r w:rsidR="0056317D">
              <w:rPr>
                <w:rFonts w:cs="Times New Roman"/>
                <w:szCs w:val="30"/>
              </w:rPr>
              <w:t>.</w:t>
            </w:r>
          </w:p>
          <w:p w:rsidR="00177318" w:rsidRDefault="00563FA6" w:rsidP="00563FA6">
            <w:pPr>
              <w:widowControl w:val="0"/>
              <w:autoSpaceDE w:val="0"/>
              <w:autoSpaceDN w:val="0"/>
              <w:adjustRightInd w:val="0"/>
              <w:rPr>
                <w:rFonts w:cs="Times New Roman"/>
                <w:szCs w:val="30"/>
              </w:rPr>
            </w:pPr>
            <w:r w:rsidRPr="00563FA6">
              <w:rPr>
                <w:rFonts w:cs="Times New Roman"/>
                <w:szCs w:val="30"/>
              </w:rPr>
              <w:t xml:space="preserve">c. Discuss important cultural elements of the 1930s; include Duke Ellington, Margaret Mitchell, and Jesse Owens. </w:t>
            </w:r>
          </w:p>
          <w:p w:rsidR="00177318" w:rsidRPr="00406910" w:rsidRDefault="00177318" w:rsidP="00177318">
            <w:pPr>
              <w:widowControl w:val="0"/>
              <w:autoSpaceDE w:val="0"/>
              <w:autoSpaceDN w:val="0"/>
              <w:adjustRightInd w:val="0"/>
              <w:rPr>
                <w:rFonts w:cs="Century Gothic"/>
                <w:szCs w:val="28"/>
              </w:rPr>
            </w:pPr>
            <w:r w:rsidRPr="00406910">
              <w:rPr>
                <w:rFonts w:cs="Times New Roman"/>
                <w:szCs w:val="30"/>
              </w:rPr>
              <w:t>-</w:t>
            </w:r>
            <w:r w:rsidRPr="00406910">
              <w:rPr>
                <w:rFonts w:cs="Times New Roman"/>
                <w:b/>
                <w:szCs w:val="30"/>
              </w:rPr>
              <w:t>ELA5LSV2</w:t>
            </w:r>
            <w:r w:rsidRPr="00406910">
              <w:rPr>
                <w:rFonts w:cs="Times New Roman"/>
                <w:szCs w:val="30"/>
              </w:rPr>
              <w:t xml:space="preserve"> The student listens to and views various forms of text and media in order to gather and share information, persuade others, and express and understand ideas. When responding to visual and oral texts and media (e.g., television, radio, film productions, and electronic media), the student: </w:t>
            </w:r>
          </w:p>
          <w:p w:rsidR="00177318" w:rsidRPr="00406910" w:rsidRDefault="00177318" w:rsidP="00177318">
            <w:pPr>
              <w:widowControl w:val="0"/>
              <w:autoSpaceDE w:val="0"/>
              <w:autoSpaceDN w:val="0"/>
              <w:adjustRightInd w:val="0"/>
              <w:rPr>
                <w:rFonts w:cs="Century Gothic"/>
                <w:szCs w:val="28"/>
              </w:rPr>
            </w:pPr>
            <w:r w:rsidRPr="00406910">
              <w:rPr>
                <w:rFonts w:cs="Times New Roman"/>
                <w:szCs w:val="30"/>
              </w:rPr>
              <w:t xml:space="preserve">a. Demonstrates an awareness of the presence of the media in the daily lives of most people. </w:t>
            </w:r>
          </w:p>
          <w:p w:rsidR="00177318" w:rsidRPr="00406910" w:rsidRDefault="00177318" w:rsidP="00177318">
            <w:pPr>
              <w:widowControl w:val="0"/>
              <w:autoSpaceDE w:val="0"/>
              <w:autoSpaceDN w:val="0"/>
              <w:adjustRightInd w:val="0"/>
              <w:rPr>
                <w:rFonts w:cs="Century Gothic"/>
                <w:szCs w:val="28"/>
              </w:rPr>
            </w:pPr>
            <w:r w:rsidRPr="00406910">
              <w:rPr>
                <w:rFonts w:cs="Times New Roman"/>
                <w:szCs w:val="30"/>
              </w:rPr>
              <w:t xml:space="preserve">b. Evaluates the role of the media in focusing attention and in forming an opinion. </w:t>
            </w:r>
          </w:p>
          <w:p w:rsidR="005C5A56" w:rsidRPr="009003E0" w:rsidRDefault="00177318" w:rsidP="00563FA6">
            <w:pPr>
              <w:widowControl w:val="0"/>
              <w:autoSpaceDE w:val="0"/>
              <w:autoSpaceDN w:val="0"/>
              <w:adjustRightInd w:val="0"/>
              <w:rPr>
                <w:rFonts w:cs="Century Gothic"/>
                <w:szCs w:val="28"/>
              </w:rPr>
            </w:pPr>
            <w:r w:rsidRPr="00406910">
              <w:rPr>
                <w:rFonts w:cs="Times New Roman"/>
                <w:szCs w:val="30"/>
              </w:rPr>
              <w:t xml:space="preserve">c. Judges the extent to which media provide a source of entertainment as well as a source of information. </w:t>
            </w:r>
          </w:p>
          <w:p w:rsidR="005C5A56" w:rsidRPr="005C5A56" w:rsidRDefault="005C5A56" w:rsidP="005C5A56">
            <w:pPr>
              <w:pStyle w:val="Default"/>
              <w:rPr>
                <w:rFonts w:ascii="Times New Roman" w:hAnsi="Times New Roman" w:cs="Times New Roman"/>
                <w:szCs w:val="23"/>
              </w:rPr>
            </w:pPr>
            <w:r w:rsidRPr="005C5A56">
              <w:rPr>
                <w:rFonts w:ascii="Times New Roman" w:hAnsi="Times New Roman"/>
                <w:bCs/>
                <w:szCs w:val="23"/>
              </w:rPr>
              <w:t>-</w:t>
            </w:r>
            <w:r w:rsidRPr="005C5A56">
              <w:rPr>
                <w:rFonts w:ascii="Times New Roman" w:hAnsi="Times New Roman"/>
                <w:b/>
                <w:bCs/>
                <w:szCs w:val="23"/>
              </w:rPr>
              <w:t xml:space="preserve">ELA5R3 </w:t>
            </w:r>
            <w:r w:rsidRPr="005C5A56">
              <w:rPr>
                <w:rFonts w:ascii="Times New Roman" w:hAnsi="Times New Roman" w:cs="Times New Roman"/>
                <w:bCs/>
                <w:szCs w:val="23"/>
              </w:rPr>
              <w:t>The student understands and acquires new vocabulary and uses it correctly in r</w:t>
            </w:r>
            <w:r>
              <w:rPr>
                <w:rFonts w:ascii="Times New Roman" w:hAnsi="Times New Roman" w:cs="Times New Roman"/>
                <w:bCs/>
                <w:szCs w:val="23"/>
              </w:rPr>
              <w:t>eading and writing. The student:</w:t>
            </w:r>
          </w:p>
          <w:p w:rsidR="005C5A56" w:rsidRPr="005C5A56" w:rsidRDefault="005C5A56" w:rsidP="005C5A56">
            <w:pPr>
              <w:pStyle w:val="Default"/>
              <w:rPr>
                <w:rFonts w:ascii="Times New Roman" w:hAnsi="Times New Roman" w:cs="Times New Roman"/>
                <w:szCs w:val="23"/>
              </w:rPr>
            </w:pPr>
            <w:r w:rsidRPr="005C5A56">
              <w:rPr>
                <w:rFonts w:ascii="Times New Roman" w:hAnsi="Times New Roman" w:cs="Times New Roman"/>
                <w:szCs w:val="23"/>
              </w:rPr>
              <w:t xml:space="preserve">a. Reads a variety of texts and incorporates new words into oral and written language. </w:t>
            </w:r>
          </w:p>
          <w:p w:rsidR="005C5A56" w:rsidRPr="005C5A56" w:rsidRDefault="005C5A56" w:rsidP="005C5A56">
            <w:pPr>
              <w:pStyle w:val="Default"/>
              <w:rPr>
                <w:rFonts w:ascii="Times New Roman" w:hAnsi="Times New Roman" w:cs="Times New Roman"/>
                <w:szCs w:val="23"/>
              </w:rPr>
            </w:pPr>
            <w:r w:rsidRPr="005C5A56">
              <w:rPr>
                <w:rFonts w:ascii="Times New Roman" w:hAnsi="Times New Roman" w:cs="Times New Roman"/>
                <w:szCs w:val="23"/>
              </w:rPr>
              <w:t>b. Determines the me</w:t>
            </w:r>
            <w:r>
              <w:rPr>
                <w:rFonts w:ascii="Times New Roman" w:hAnsi="Times New Roman" w:cs="Times New Roman"/>
                <w:szCs w:val="23"/>
              </w:rPr>
              <w:t xml:space="preserve">aning of unfamiliar words using </w:t>
            </w:r>
            <w:r w:rsidRPr="005C5A56">
              <w:rPr>
                <w:rFonts w:ascii="Times New Roman" w:hAnsi="Times New Roman" w:cs="Times New Roman"/>
                <w:szCs w:val="23"/>
              </w:rPr>
              <w:t xml:space="preserve">context clues (e.g., definition, example). </w:t>
            </w:r>
          </w:p>
          <w:p w:rsidR="00563FA6" w:rsidRPr="00177318" w:rsidRDefault="005C5A56" w:rsidP="00177318">
            <w:pPr>
              <w:pStyle w:val="Default"/>
              <w:rPr>
                <w:rFonts w:ascii="Times New Roman" w:hAnsi="Times New Roman" w:cs="Times New Roman"/>
                <w:szCs w:val="23"/>
              </w:rPr>
            </w:pPr>
            <w:r w:rsidRPr="005C5A56">
              <w:rPr>
                <w:rFonts w:ascii="Times New Roman" w:hAnsi="Times New Roman" w:cs="Times New Roman"/>
                <w:szCs w:val="23"/>
              </w:rPr>
              <w:t xml:space="preserve">h. Recognizes and uses words with multiple meanings (e.g., sentence, school, hard) and determines which meaning is intended from the context of the sentence. </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Why is this lesson important?</w:t>
            </w:r>
          </w:p>
        </w:tc>
        <w:tc>
          <w:tcPr>
            <w:tcW w:w="6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-The lesson introduces students to the Great Depression and is a great starting point for the smaller issues that caused the Great Depression and occurred during or as a result of it.</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Essential Questions</w:t>
            </w:r>
          </w:p>
        </w:tc>
        <w:tc>
          <w:tcPr>
            <w:tcW w:w="6100" w:type="dxa"/>
            <w:tcMar>
              <w:top w:w="160" w:type="nil"/>
              <w:left w:w="160" w:type="nil"/>
              <w:bottom w:w="160" w:type="nil"/>
              <w:right w:w="160" w:type="nil"/>
            </w:tcMar>
          </w:tcPr>
          <w:p w:rsidR="00563FA6" w:rsidRPr="00563FA6" w:rsidRDefault="003439DB" w:rsidP="00563FA6">
            <w:pPr>
              <w:widowControl w:val="0"/>
              <w:autoSpaceDE w:val="0"/>
              <w:autoSpaceDN w:val="0"/>
              <w:adjustRightInd w:val="0"/>
              <w:rPr>
                <w:rFonts w:cs="Century Gothic"/>
                <w:szCs w:val="28"/>
              </w:rPr>
            </w:pPr>
            <w:r>
              <w:rPr>
                <w:rFonts w:cs="Times New Roman"/>
                <w:szCs w:val="30"/>
              </w:rPr>
              <w:t>-</w:t>
            </w:r>
            <w:r w:rsidR="00563FA6" w:rsidRPr="00563FA6">
              <w:rPr>
                <w:rFonts w:cs="Times New Roman"/>
                <w:szCs w:val="30"/>
              </w:rPr>
              <w:t xml:space="preserve">What is the Great Depression? </w:t>
            </w:r>
          </w:p>
          <w:p w:rsidR="00563FA6" w:rsidRPr="00563FA6" w:rsidRDefault="003439DB" w:rsidP="00BB07FC">
            <w:pPr>
              <w:widowControl w:val="0"/>
              <w:autoSpaceDE w:val="0"/>
              <w:autoSpaceDN w:val="0"/>
              <w:adjustRightInd w:val="0"/>
              <w:rPr>
                <w:rFonts w:cs="Century Gothic"/>
                <w:szCs w:val="28"/>
              </w:rPr>
            </w:pPr>
            <w:r>
              <w:rPr>
                <w:rFonts w:cs="Times New Roman"/>
                <w:szCs w:val="30"/>
              </w:rPr>
              <w:t>-</w:t>
            </w:r>
            <w:r w:rsidR="00563FA6" w:rsidRPr="00563FA6">
              <w:rPr>
                <w:rFonts w:cs="Times New Roman"/>
                <w:szCs w:val="30"/>
              </w:rPr>
              <w:t xml:space="preserve">How did </w:t>
            </w:r>
            <w:r w:rsidR="00BB07FC">
              <w:rPr>
                <w:rFonts w:cs="Times New Roman"/>
                <w:szCs w:val="30"/>
              </w:rPr>
              <w:t xml:space="preserve">the Great Depression </w:t>
            </w:r>
            <w:r w:rsidR="00563FA6" w:rsidRPr="00563FA6">
              <w:rPr>
                <w:rFonts w:cs="Times New Roman"/>
                <w:szCs w:val="30"/>
              </w:rPr>
              <w:t xml:space="preserve">affect our nation and its people? </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Daily Learning Outcomes</w:t>
            </w:r>
          </w:p>
        </w:tc>
        <w:tc>
          <w:tcPr>
            <w:tcW w:w="6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-TSW to be able to explain and understand the basic facts behind the Great Depression.</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Assessment tied to learning outcomes</w:t>
            </w:r>
          </w:p>
        </w:tc>
        <w:tc>
          <w:tcPr>
            <w:tcW w:w="6100" w:type="dxa"/>
            <w:tcMar>
              <w:top w:w="160" w:type="nil"/>
              <w:left w:w="160" w:type="nil"/>
              <w:bottom w:w="160" w:type="nil"/>
              <w:right w:w="160" w:type="nil"/>
            </w:tcMar>
          </w:tcPr>
          <w:p w:rsidR="00F676D9" w:rsidRDefault="00563FA6" w:rsidP="00563FA6">
            <w:pPr>
              <w:widowControl w:val="0"/>
              <w:autoSpaceDE w:val="0"/>
              <w:autoSpaceDN w:val="0"/>
              <w:adjustRightInd w:val="0"/>
              <w:rPr>
                <w:rFonts w:cs="Times New Roman"/>
                <w:szCs w:val="30"/>
              </w:rPr>
            </w:pPr>
            <w:r w:rsidRPr="00563FA6">
              <w:rPr>
                <w:rFonts w:cs="Times New Roman"/>
                <w:szCs w:val="30"/>
              </w:rPr>
              <w:t>-</w:t>
            </w:r>
            <w:r w:rsidR="00F676D9">
              <w:rPr>
                <w:rFonts w:cs="Times New Roman"/>
                <w:szCs w:val="30"/>
              </w:rPr>
              <w:t>Discussion after reading the book (Pre-assessment)</w:t>
            </w:r>
          </w:p>
          <w:p w:rsidR="00563FA6" w:rsidRPr="00563FA6" w:rsidRDefault="00F676D9" w:rsidP="00563FA6">
            <w:pPr>
              <w:widowControl w:val="0"/>
              <w:autoSpaceDE w:val="0"/>
              <w:autoSpaceDN w:val="0"/>
              <w:adjustRightInd w:val="0"/>
              <w:rPr>
                <w:rFonts w:cs="Century Gothic"/>
                <w:szCs w:val="28"/>
              </w:rPr>
            </w:pPr>
            <w:r>
              <w:rPr>
                <w:rFonts w:cs="Times New Roman"/>
                <w:szCs w:val="30"/>
              </w:rPr>
              <w:t>-</w:t>
            </w:r>
            <w:r w:rsidR="00563FA6" w:rsidRPr="00563FA6">
              <w:rPr>
                <w:rFonts w:cs="Times New Roman"/>
                <w:szCs w:val="30"/>
              </w:rPr>
              <w:t xml:space="preserve">Walk around to each </w:t>
            </w:r>
            <w:r w:rsidR="00BB07FC">
              <w:rPr>
                <w:rFonts w:cs="Times New Roman"/>
                <w:szCs w:val="30"/>
              </w:rPr>
              <w:t xml:space="preserve">group during the chalk talk, </w:t>
            </w:r>
            <w:r w:rsidR="00563FA6" w:rsidRPr="00563FA6">
              <w:rPr>
                <w:rFonts w:cs="Times New Roman"/>
                <w:szCs w:val="30"/>
              </w:rPr>
              <w:t>ensure that every child is participating</w:t>
            </w:r>
            <w:r w:rsidR="00BB07FC">
              <w:rPr>
                <w:rFonts w:cs="Times New Roman"/>
                <w:szCs w:val="30"/>
              </w:rPr>
              <w:t>, and listen to what they are discussing</w:t>
            </w:r>
            <w:r w:rsidR="00563FA6" w:rsidRPr="00563FA6">
              <w:rPr>
                <w:rFonts w:cs="Times New Roman"/>
                <w:szCs w:val="30"/>
              </w:rPr>
              <w:t>.</w:t>
            </w:r>
          </w:p>
          <w:p w:rsidR="00202A92" w:rsidRDefault="00563FA6" w:rsidP="00563FA6">
            <w:pPr>
              <w:widowControl w:val="0"/>
              <w:autoSpaceDE w:val="0"/>
              <w:autoSpaceDN w:val="0"/>
              <w:adjustRightInd w:val="0"/>
              <w:rPr>
                <w:rFonts w:cs="Times New Roman"/>
                <w:szCs w:val="30"/>
              </w:rPr>
            </w:pPr>
            <w:r w:rsidRPr="00563FA6">
              <w:rPr>
                <w:rFonts w:cs="Times New Roman"/>
                <w:szCs w:val="30"/>
              </w:rPr>
              <w:t>-Chalk Talk (formative assessment)</w:t>
            </w:r>
          </w:p>
          <w:p w:rsidR="00563FA6" w:rsidRPr="00563FA6" w:rsidRDefault="00202A92" w:rsidP="00563FA6">
            <w:pPr>
              <w:widowControl w:val="0"/>
              <w:autoSpaceDE w:val="0"/>
              <w:autoSpaceDN w:val="0"/>
              <w:adjustRightInd w:val="0"/>
              <w:rPr>
                <w:rFonts w:cs="Century Gothic"/>
                <w:szCs w:val="28"/>
              </w:rPr>
            </w:pPr>
            <w:r>
              <w:rPr>
                <w:rFonts w:cs="Times New Roman"/>
                <w:szCs w:val="30"/>
              </w:rPr>
              <w:t>-Write-About</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Vocabulary</w:t>
            </w:r>
            <w:r w:rsidR="00BB07FC">
              <w:rPr>
                <w:rFonts w:cs="Times New Roman"/>
                <w:b/>
                <w:szCs w:val="30"/>
              </w:rPr>
              <w:t xml:space="preserve"> Words</w:t>
            </w:r>
          </w:p>
        </w:tc>
        <w:tc>
          <w:tcPr>
            <w:tcW w:w="6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w:t>
            </w:r>
            <w:r w:rsidR="00BB07FC">
              <w:rPr>
                <w:rFonts w:cs="Times New Roman"/>
                <w:szCs w:val="30"/>
              </w:rPr>
              <w:t xml:space="preserve">1. </w:t>
            </w:r>
            <w:r w:rsidRPr="00563FA6">
              <w:rPr>
                <w:rFonts w:cs="Times New Roman"/>
                <w:szCs w:val="30"/>
              </w:rPr>
              <w:t>depression: a sustained, long-term downturn in economic activity in one or more economies.</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w:t>
            </w:r>
            <w:r w:rsidR="00BB07FC">
              <w:rPr>
                <w:rFonts w:cs="Times New Roman"/>
                <w:szCs w:val="30"/>
              </w:rPr>
              <w:t xml:space="preserve">2. </w:t>
            </w:r>
            <w:r w:rsidRPr="00563FA6">
              <w:rPr>
                <w:rFonts w:cs="Times New Roman"/>
                <w:szCs w:val="30"/>
              </w:rPr>
              <w:t>economy:  the control of money that is earned and spent in a home,</w:t>
            </w:r>
            <w:r w:rsidR="003439DB">
              <w:rPr>
                <w:rFonts w:cs="Times New Roman"/>
                <w:szCs w:val="30"/>
              </w:rPr>
              <w:t xml:space="preserve"> </w:t>
            </w:r>
            <w:r w:rsidRPr="00563FA6">
              <w:rPr>
                <w:rFonts w:cs="Times New Roman"/>
                <w:szCs w:val="30"/>
              </w:rPr>
              <w:t>business, or government.</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w:t>
            </w:r>
            <w:r w:rsidR="00BB07FC">
              <w:rPr>
                <w:rFonts w:cs="Times New Roman"/>
                <w:szCs w:val="30"/>
              </w:rPr>
              <w:t xml:space="preserve">3. </w:t>
            </w:r>
            <w:r w:rsidRPr="00563FA6">
              <w:rPr>
                <w:rFonts w:cs="Times New Roman"/>
                <w:szCs w:val="30"/>
              </w:rPr>
              <w:t>Great Depression: the economic crisis in which there was mass unemployment that began with the stock market crash in 1929 and continued through the 1930s.</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w:t>
            </w:r>
            <w:r w:rsidR="00BB07FC">
              <w:rPr>
                <w:rFonts w:cs="Times New Roman"/>
                <w:szCs w:val="30"/>
              </w:rPr>
              <w:t xml:space="preserve">4. </w:t>
            </w:r>
            <w:r w:rsidRPr="00563FA6">
              <w:rPr>
                <w:rFonts w:cs="Times New Roman"/>
                <w:szCs w:val="30"/>
              </w:rPr>
              <w:t xml:space="preserve">unemployment:  occurs when people are without jobs and they have actively looked for </w:t>
            </w:r>
            <w:hyperlink r:id="rId4" w:history="1">
              <w:r w:rsidRPr="00563FA6">
                <w:rPr>
                  <w:rFonts w:cs="Times New Roman"/>
                  <w:szCs w:val="30"/>
                </w:rPr>
                <w:t>work</w:t>
              </w:r>
            </w:hyperlink>
            <w:r w:rsidRPr="00563FA6">
              <w:rPr>
                <w:rFonts w:cs="Times New Roman"/>
                <w:szCs w:val="30"/>
              </w:rPr>
              <w:t xml:space="preserve"> within the past four weeks.</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r>
      <w:tr w:rsidR="005C5A56" w:rsidRPr="00563FA6" w:rsidTr="00783C3C">
        <w:tc>
          <w:tcPr>
            <w:tcW w:w="1700" w:type="dxa"/>
            <w:tcMar>
              <w:top w:w="160" w:type="nil"/>
              <w:left w:w="160" w:type="nil"/>
              <w:bottom w:w="160" w:type="nil"/>
              <w:right w:w="160" w:type="nil"/>
            </w:tcMar>
          </w:tcPr>
          <w:p w:rsidR="005C5A56" w:rsidRPr="006B3966" w:rsidRDefault="005C5A56" w:rsidP="005C5A56">
            <w:pPr>
              <w:widowControl w:val="0"/>
              <w:autoSpaceDE w:val="0"/>
              <w:autoSpaceDN w:val="0"/>
              <w:adjustRightInd w:val="0"/>
              <w:ind w:right="-136"/>
              <w:rPr>
                <w:rFonts w:cs="Times New Roman"/>
                <w:b/>
                <w:szCs w:val="30"/>
              </w:rPr>
            </w:pPr>
            <w:r>
              <w:rPr>
                <w:rFonts w:cs="Times New Roman"/>
                <w:b/>
                <w:szCs w:val="30"/>
              </w:rPr>
              <w:t>Differentiation</w:t>
            </w:r>
          </w:p>
        </w:tc>
        <w:tc>
          <w:tcPr>
            <w:tcW w:w="6100" w:type="dxa"/>
            <w:tcMar>
              <w:top w:w="160" w:type="nil"/>
              <w:left w:w="160" w:type="nil"/>
              <w:bottom w:w="160" w:type="nil"/>
              <w:right w:w="160" w:type="nil"/>
            </w:tcMar>
          </w:tcPr>
          <w:p w:rsidR="005C5A56" w:rsidRPr="00563FA6" w:rsidRDefault="00177318" w:rsidP="00563FA6">
            <w:pPr>
              <w:widowControl w:val="0"/>
              <w:autoSpaceDE w:val="0"/>
              <w:autoSpaceDN w:val="0"/>
              <w:adjustRightInd w:val="0"/>
              <w:rPr>
                <w:rFonts w:cs="Times New Roman"/>
                <w:szCs w:val="30"/>
              </w:rPr>
            </w:pPr>
            <w:r>
              <w:rPr>
                <w:rFonts w:cs="Times New Roman"/>
                <w:szCs w:val="30"/>
              </w:rPr>
              <w:t>-</w:t>
            </w:r>
            <w:r w:rsidR="005C5A56">
              <w:rPr>
                <w:rFonts w:cs="Times New Roman"/>
                <w:szCs w:val="30"/>
              </w:rPr>
              <w:t>Write-About Activity with pairing of ability levels.</w:t>
            </w:r>
          </w:p>
        </w:tc>
        <w:tc>
          <w:tcPr>
            <w:tcW w:w="1760" w:type="dxa"/>
            <w:tcMar>
              <w:top w:w="160" w:type="nil"/>
              <w:left w:w="160" w:type="nil"/>
              <w:bottom w:w="160" w:type="nil"/>
              <w:right w:w="160" w:type="nil"/>
            </w:tcMar>
          </w:tcPr>
          <w:p w:rsidR="005C5A56" w:rsidRPr="00563FA6" w:rsidRDefault="005C5A5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C5A56" w:rsidRPr="00563FA6" w:rsidRDefault="005C5A56" w:rsidP="00563FA6">
            <w:pPr>
              <w:widowControl w:val="0"/>
              <w:autoSpaceDE w:val="0"/>
              <w:autoSpaceDN w:val="0"/>
              <w:adjustRightInd w:val="0"/>
              <w:rPr>
                <w:rFonts w:cs="Century Gothic"/>
                <w:szCs w:val="28"/>
              </w:rPr>
            </w:pPr>
          </w:p>
        </w:tc>
      </w:tr>
      <w:tr w:rsidR="005C5A56" w:rsidRPr="00563FA6" w:rsidTr="00783C3C">
        <w:tc>
          <w:tcPr>
            <w:tcW w:w="1700" w:type="dxa"/>
            <w:tcMar>
              <w:top w:w="160" w:type="nil"/>
              <w:left w:w="160" w:type="nil"/>
              <w:bottom w:w="160" w:type="nil"/>
              <w:right w:w="160" w:type="nil"/>
            </w:tcMar>
          </w:tcPr>
          <w:p w:rsidR="005C5A56" w:rsidRDefault="005C5A56" w:rsidP="005C5A56">
            <w:pPr>
              <w:widowControl w:val="0"/>
              <w:autoSpaceDE w:val="0"/>
              <w:autoSpaceDN w:val="0"/>
              <w:adjustRightInd w:val="0"/>
              <w:ind w:right="-136"/>
              <w:rPr>
                <w:rFonts w:cs="Times New Roman"/>
                <w:b/>
                <w:szCs w:val="30"/>
              </w:rPr>
            </w:pPr>
            <w:r>
              <w:rPr>
                <w:rFonts w:cs="Times New Roman"/>
                <w:b/>
                <w:szCs w:val="30"/>
              </w:rPr>
              <w:t>Integration</w:t>
            </w:r>
          </w:p>
        </w:tc>
        <w:tc>
          <w:tcPr>
            <w:tcW w:w="6100" w:type="dxa"/>
            <w:tcMar>
              <w:top w:w="160" w:type="nil"/>
              <w:left w:w="160" w:type="nil"/>
              <w:bottom w:w="160" w:type="nil"/>
              <w:right w:w="160" w:type="nil"/>
            </w:tcMar>
          </w:tcPr>
          <w:p w:rsidR="00177318" w:rsidRDefault="00177318" w:rsidP="00563FA6">
            <w:pPr>
              <w:widowControl w:val="0"/>
              <w:autoSpaceDE w:val="0"/>
              <w:autoSpaceDN w:val="0"/>
              <w:adjustRightInd w:val="0"/>
              <w:rPr>
                <w:rFonts w:cs="Times New Roman"/>
                <w:szCs w:val="30"/>
              </w:rPr>
            </w:pPr>
            <w:r>
              <w:rPr>
                <w:rFonts w:cs="Times New Roman"/>
                <w:szCs w:val="30"/>
              </w:rPr>
              <w:t>-ELA5LSV2</w:t>
            </w:r>
          </w:p>
          <w:p w:rsidR="005C5A56" w:rsidRDefault="00177318" w:rsidP="00563FA6">
            <w:pPr>
              <w:widowControl w:val="0"/>
              <w:autoSpaceDE w:val="0"/>
              <w:autoSpaceDN w:val="0"/>
              <w:adjustRightInd w:val="0"/>
              <w:rPr>
                <w:rFonts w:cs="Times New Roman"/>
                <w:szCs w:val="30"/>
              </w:rPr>
            </w:pPr>
            <w:r>
              <w:rPr>
                <w:rFonts w:cs="Times New Roman"/>
                <w:szCs w:val="30"/>
              </w:rPr>
              <w:t>-ELA5R3</w:t>
            </w:r>
          </w:p>
        </w:tc>
        <w:tc>
          <w:tcPr>
            <w:tcW w:w="1760" w:type="dxa"/>
            <w:tcMar>
              <w:top w:w="160" w:type="nil"/>
              <w:left w:w="160" w:type="nil"/>
              <w:bottom w:w="160" w:type="nil"/>
              <w:right w:w="160" w:type="nil"/>
            </w:tcMar>
          </w:tcPr>
          <w:p w:rsidR="005C5A56" w:rsidRPr="00563FA6" w:rsidRDefault="005C5A5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C5A56" w:rsidRPr="00563FA6" w:rsidRDefault="005C5A56" w:rsidP="00563FA6">
            <w:pPr>
              <w:widowControl w:val="0"/>
              <w:autoSpaceDE w:val="0"/>
              <w:autoSpaceDN w:val="0"/>
              <w:adjustRightInd w:val="0"/>
              <w:rPr>
                <w:rFonts w:cs="Century Gothic"/>
                <w:szCs w:val="28"/>
              </w:rPr>
            </w:pPr>
          </w:p>
        </w:tc>
      </w:tr>
      <w:tr w:rsidR="00563FA6" w:rsidRPr="00563FA6" w:rsidTr="00783C3C">
        <w:tc>
          <w:tcPr>
            <w:tcW w:w="17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b/>
                <w:bCs/>
                <w:szCs w:val="30"/>
              </w:rPr>
              <w:t>Elements</w:t>
            </w:r>
          </w:p>
        </w:tc>
        <w:tc>
          <w:tcPr>
            <w:tcW w:w="6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b/>
                <w:bCs/>
                <w:szCs w:val="30"/>
              </w:rPr>
              <w:t xml:space="preserve">Procedures /Activities </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b/>
                <w:bCs/>
                <w:szCs w:val="30"/>
              </w:rPr>
              <w:t>Resources</w:t>
            </w: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b/>
                <w:bCs/>
                <w:szCs w:val="30"/>
              </w:rPr>
              <w:t>Time</w:t>
            </w: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Introduction</w:t>
            </w:r>
          </w:p>
        </w:tc>
        <w:tc>
          <w:tcPr>
            <w:tcW w:w="6100" w:type="dxa"/>
            <w:tcMar>
              <w:top w:w="160" w:type="nil"/>
              <w:left w:w="160" w:type="nil"/>
              <w:bottom w:w="160" w:type="nil"/>
              <w:right w:w="160" w:type="nil"/>
            </w:tcMar>
          </w:tcPr>
          <w:p w:rsidR="00981DDA" w:rsidRDefault="00563FA6" w:rsidP="00563FA6">
            <w:pPr>
              <w:widowControl w:val="0"/>
              <w:autoSpaceDE w:val="0"/>
              <w:autoSpaceDN w:val="0"/>
              <w:adjustRightInd w:val="0"/>
              <w:rPr>
                <w:rFonts w:cs="Times New Roman"/>
                <w:szCs w:val="30"/>
              </w:rPr>
            </w:pPr>
            <w:r w:rsidRPr="00563FA6">
              <w:rPr>
                <w:rFonts w:cs="Times New Roman"/>
                <w:szCs w:val="30"/>
              </w:rPr>
              <w:t>-</w:t>
            </w:r>
            <w:r w:rsidR="00981DDA">
              <w:rPr>
                <w:rFonts w:cs="Times New Roman"/>
                <w:szCs w:val="30"/>
              </w:rPr>
              <w:t>The lesson will begin with bringing</w:t>
            </w:r>
            <w:r w:rsidRPr="00563FA6">
              <w:rPr>
                <w:rFonts w:cs="Times New Roman"/>
                <w:szCs w:val="30"/>
              </w:rPr>
              <w:t xml:space="preserve"> the students to the carpet. Next</w:t>
            </w:r>
            <w:r w:rsidR="00981DDA">
              <w:rPr>
                <w:rFonts w:cs="Times New Roman"/>
                <w:szCs w:val="30"/>
              </w:rPr>
              <w:t>,</w:t>
            </w:r>
            <w:r w:rsidRPr="00563FA6">
              <w:rPr>
                <w:rFonts w:cs="Times New Roman"/>
                <w:szCs w:val="30"/>
              </w:rPr>
              <w:t xml:space="preserve"> we </w:t>
            </w:r>
            <w:r w:rsidR="00981DDA">
              <w:rPr>
                <w:rFonts w:cs="Times New Roman"/>
                <w:szCs w:val="30"/>
              </w:rPr>
              <w:t xml:space="preserve">will </w:t>
            </w:r>
            <w:r w:rsidRPr="00563FA6">
              <w:rPr>
                <w:rFonts w:cs="Times New Roman"/>
                <w:szCs w:val="30"/>
              </w:rPr>
              <w:t xml:space="preserve">explain to them that we are about to read a book about the Great Depression. </w:t>
            </w:r>
          </w:p>
          <w:p w:rsidR="00CB7482" w:rsidRDefault="00981DDA" w:rsidP="00563FA6">
            <w:pPr>
              <w:widowControl w:val="0"/>
              <w:autoSpaceDE w:val="0"/>
              <w:autoSpaceDN w:val="0"/>
              <w:adjustRightInd w:val="0"/>
              <w:rPr>
                <w:rFonts w:cs="Times New Roman"/>
                <w:szCs w:val="30"/>
              </w:rPr>
            </w:pPr>
            <w:r>
              <w:rPr>
                <w:rFonts w:cs="Times New Roman"/>
                <w:szCs w:val="30"/>
              </w:rPr>
              <w:t>-Before beginning the book, give the students a brief definition of the Great Depression (use definition from Vocabulary Words).</w:t>
            </w:r>
          </w:p>
          <w:p w:rsidR="00CB7482" w:rsidRDefault="00CB7482" w:rsidP="00CB7482">
            <w:pPr>
              <w:widowControl w:val="0"/>
              <w:autoSpaceDE w:val="0"/>
              <w:autoSpaceDN w:val="0"/>
              <w:adjustRightInd w:val="0"/>
              <w:rPr>
                <w:rFonts w:cs="Times New Roman"/>
                <w:szCs w:val="30"/>
              </w:rPr>
            </w:pPr>
            <w:r>
              <w:rPr>
                <w:rFonts w:cs="Times New Roman"/>
                <w:szCs w:val="30"/>
              </w:rPr>
              <w:t>-After the students are briefly introduced to the Great Depression, w</w:t>
            </w:r>
            <w:r w:rsidR="00563FA6" w:rsidRPr="00563FA6">
              <w:rPr>
                <w:rFonts w:cs="Times New Roman"/>
                <w:szCs w:val="30"/>
              </w:rPr>
              <w:t xml:space="preserve">e will </w:t>
            </w:r>
            <w:r>
              <w:rPr>
                <w:rFonts w:cs="Times New Roman"/>
                <w:szCs w:val="30"/>
              </w:rPr>
              <w:t>them to listen closely to the story and make a mental note of their ideas, thoughts, and questions.  Then, we will begin reading the book.</w:t>
            </w:r>
          </w:p>
          <w:p w:rsidR="006F3ED8" w:rsidRDefault="00CB7482" w:rsidP="00CB7482">
            <w:pPr>
              <w:widowControl w:val="0"/>
              <w:autoSpaceDE w:val="0"/>
              <w:autoSpaceDN w:val="0"/>
              <w:adjustRightInd w:val="0"/>
              <w:rPr>
                <w:rFonts w:cs="Times New Roman"/>
                <w:szCs w:val="30"/>
              </w:rPr>
            </w:pPr>
            <w:r>
              <w:rPr>
                <w:rFonts w:cs="Times New Roman"/>
                <w:szCs w:val="30"/>
              </w:rPr>
              <w:t xml:space="preserve">-Once we finish reading, we will ask the students if they have any questions and allow time for sharing thoughts, ideas, and other questions.  </w:t>
            </w:r>
          </w:p>
          <w:p w:rsidR="00CB7482" w:rsidRDefault="006F3ED8" w:rsidP="00CB7482">
            <w:pPr>
              <w:widowControl w:val="0"/>
              <w:autoSpaceDE w:val="0"/>
              <w:autoSpaceDN w:val="0"/>
              <w:adjustRightInd w:val="0"/>
              <w:rPr>
                <w:rFonts w:cs="Times New Roman"/>
                <w:szCs w:val="30"/>
              </w:rPr>
            </w:pPr>
            <w:r w:rsidRPr="00563FA6">
              <w:rPr>
                <w:rFonts w:cs="Times New Roman"/>
                <w:szCs w:val="30"/>
              </w:rPr>
              <w:t>-</w:t>
            </w:r>
            <w:r>
              <w:rPr>
                <w:rFonts w:cs="Times New Roman"/>
                <w:szCs w:val="30"/>
              </w:rPr>
              <w:t>Then,</w:t>
            </w:r>
            <w:r w:rsidRPr="00563FA6">
              <w:rPr>
                <w:rFonts w:cs="Times New Roman"/>
                <w:szCs w:val="30"/>
              </w:rPr>
              <w:t xml:space="preserve"> will watch </w:t>
            </w:r>
            <w:r>
              <w:rPr>
                <w:rFonts w:cs="Times New Roman"/>
                <w:szCs w:val="30"/>
              </w:rPr>
              <w:t>two</w:t>
            </w:r>
            <w:r w:rsidRPr="00563FA6">
              <w:rPr>
                <w:rFonts w:cs="Times New Roman"/>
                <w:szCs w:val="30"/>
              </w:rPr>
              <w:t xml:space="preserve"> BrainPOP interactive movies on the topic of the Great Depression and the Causes of the Great Depression</w:t>
            </w:r>
            <w:r>
              <w:rPr>
                <w:rFonts w:cs="Times New Roman"/>
                <w:szCs w:val="30"/>
              </w:rPr>
              <w:t xml:space="preserve"> to help the students better understand and prepare for the rest of the lesson</w:t>
            </w:r>
            <w:r w:rsidRPr="00563FA6">
              <w:rPr>
                <w:rFonts w:cs="Times New Roman"/>
                <w:szCs w:val="30"/>
              </w:rPr>
              <w:t>.</w:t>
            </w:r>
          </w:p>
          <w:p w:rsidR="00563FA6" w:rsidRPr="00CB7482" w:rsidRDefault="00CB7482" w:rsidP="00CB7482">
            <w:pPr>
              <w:widowControl w:val="0"/>
              <w:autoSpaceDE w:val="0"/>
              <w:autoSpaceDN w:val="0"/>
              <w:adjustRightInd w:val="0"/>
              <w:rPr>
                <w:rFonts w:cs="Times New Roman"/>
                <w:szCs w:val="30"/>
              </w:rPr>
            </w:pPr>
            <w:r>
              <w:rPr>
                <w:rFonts w:cs="Times New Roman"/>
                <w:szCs w:val="30"/>
              </w:rPr>
              <w:t>-Then, we will move to activity time.</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-“Potato:  A Tale from the Great Depression”</w:t>
            </w:r>
            <w:r w:rsidR="00711E4C">
              <w:rPr>
                <w:rFonts w:cs="Times New Roman"/>
                <w:szCs w:val="30"/>
              </w:rPr>
              <w:t xml:space="preserve"> by Kate Lied</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-Smart Board</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-Computer</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-Internet</w:t>
            </w:r>
          </w:p>
        </w:tc>
        <w:tc>
          <w:tcPr>
            <w:tcW w:w="1100" w:type="dxa"/>
            <w:tcMar>
              <w:top w:w="160" w:type="nil"/>
              <w:left w:w="160" w:type="nil"/>
              <w:bottom w:w="160" w:type="nil"/>
              <w:right w:w="160" w:type="nil"/>
            </w:tcMar>
          </w:tcPr>
          <w:p w:rsidR="00563FA6" w:rsidRPr="00563FA6" w:rsidRDefault="00F676D9" w:rsidP="00563FA6">
            <w:pPr>
              <w:widowControl w:val="0"/>
              <w:autoSpaceDE w:val="0"/>
              <w:autoSpaceDN w:val="0"/>
              <w:adjustRightInd w:val="0"/>
              <w:rPr>
                <w:rFonts w:cs="Century Gothic"/>
                <w:szCs w:val="28"/>
              </w:rPr>
            </w:pPr>
            <w:r>
              <w:rPr>
                <w:rFonts w:cs="Times New Roman"/>
                <w:szCs w:val="30"/>
              </w:rPr>
              <w:t>-15</w:t>
            </w:r>
            <w:r w:rsidR="00563FA6" w:rsidRPr="00563FA6">
              <w:rPr>
                <w:rFonts w:cs="Times New Roman"/>
                <w:szCs w:val="30"/>
              </w:rPr>
              <w:t xml:space="preserve"> min</w:t>
            </w: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Activity Time</w:t>
            </w:r>
          </w:p>
        </w:tc>
        <w:tc>
          <w:tcPr>
            <w:tcW w:w="6100" w:type="dxa"/>
            <w:tcMar>
              <w:top w:w="160" w:type="nil"/>
              <w:left w:w="160" w:type="nil"/>
              <w:bottom w:w="160" w:type="nil"/>
              <w:right w:w="160" w:type="nil"/>
            </w:tcMar>
          </w:tcPr>
          <w:p w:rsidR="00CB7482" w:rsidRDefault="00563FA6" w:rsidP="00563FA6">
            <w:pPr>
              <w:widowControl w:val="0"/>
              <w:autoSpaceDE w:val="0"/>
              <w:autoSpaceDN w:val="0"/>
              <w:adjustRightInd w:val="0"/>
              <w:rPr>
                <w:rFonts w:cs="Times New Roman"/>
                <w:szCs w:val="30"/>
              </w:rPr>
            </w:pPr>
            <w:r w:rsidRPr="00563FA6">
              <w:rPr>
                <w:rFonts w:cs="Times New Roman"/>
                <w:szCs w:val="30"/>
              </w:rPr>
              <w:t>-</w:t>
            </w:r>
            <w:r w:rsidR="00981DDA">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981DDA" w:rsidRDefault="00CB7482" w:rsidP="00563FA6">
            <w:pPr>
              <w:widowControl w:val="0"/>
              <w:autoSpaceDE w:val="0"/>
              <w:autoSpaceDN w:val="0"/>
              <w:adjustRightInd w:val="0"/>
              <w:rPr>
                <w:rFonts w:cs="Times New Roman"/>
                <w:szCs w:val="30"/>
              </w:rPr>
            </w:pPr>
            <w:r>
              <w:rPr>
                <w:rFonts w:cs="Times New Roman"/>
                <w:szCs w:val="30"/>
              </w:rPr>
              <w:t xml:space="preserve">-If students finish the vocabulary word ring early, there will be </w:t>
            </w:r>
            <w:r w:rsidR="00F676D9">
              <w:rPr>
                <w:rFonts w:cs="Times New Roman"/>
                <w:szCs w:val="30"/>
              </w:rPr>
              <w:t>articles, books, pictures, and other resources spread around the room for them to look at while they wait to begin the activity.</w:t>
            </w:r>
          </w:p>
          <w:p w:rsidR="00563FA6" w:rsidRPr="006F3ED8" w:rsidRDefault="00981DDA" w:rsidP="00563FA6">
            <w:pPr>
              <w:widowControl w:val="0"/>
              <w:autoSpaceDE w:val="0"/>
              <w:autoSpaceDN w:val="0"/>
              <w:adjustRightInd w:val="0"/>
              <w:rPr>
                <w:rFonts w:cs="Times New Roman"/>
                <w:szCs w:val="30"/>
              </w:rPr>
            </w:pPr>
            <w:r>
              <w:rPr>
                <w:rFonts w:cs="Times New Roman"/>
                <w:szCs w:val="30"/>
              </w:rPr>
              <w:t>-</w:t>
            </w:r>
            <w:r w:rsidR="00C771FE">
              <w:rPr>
                <w:rFonts w:cs="Times New Roman"/>
                <w:szCs w:val="30"/>
              </w:rPr>
              <w:t>Chalk Talk:  B</w:t>
            </w:r>
            <w:r w:rsidR="00563FA6" w:rsidRPr="00563FA6">
              <w:rPr>
                <w:rFonts w:cs="Times New Roman"/>
                <w:szCs w:val="30"/>
              </w:rPr>
              <w:t xml:space="preserve">reak students into </w:t>
            </w:r>
            <w:r w:rsidR="00C771FE">
              <w:rPr>
                <w:rFonts w:cs="Times New Roman"/>
                <w:szCs w:val="30"/>
              </w:rPr>
              <w:t>their ability groups.  H</w:t>
            </w:r>
            <w:r w:rsidR="00563FA6" w:rsidRPr="00563FA6">
              <w:rPr>
                <w:rFonts w:cs="Times New Roman"/>
                <w:szCs w:val="30"/>
              </w:rPr>
              <w:t>ave them share th</w:t>
            </w:r>
            <w:r w:rsidR="00C771FE">
              <w:rPr>
                <w:rFonts w:cs="Times New Roman"/>
                <w:szCs w:val="30"/>
              </w:rPr>
              <w:t xml:space="preserve">eir ideas, thoughts, and what they learned about </w:t>
            </w:r>
            <w:r w:rsidR="002C6D9E">
              <w:rPr>
                <w:rFonts w:cs="Times New Roman"/>
                <w:szCs w:val="30"/>
              </w:rPr>
              <w:t xml:space="preserve">during their introduction to </w:t>
            </w:r>
            <w:r w:rsidR="00C771FE">
              <w:rPr>
                <w:rFonts w:cs="Times New Roman"/>
                <w:szCs w:val="30"/>
              </w:rPr>
              <w:t>the Great Depression through the book and videos</w:t>
            </w:r>
            <w:r w:rsidR="006F3ED8">
              <w:rPr>
                <w:rFonts w:cs="Times New Roman"/>
                <w:szCs w:val="30"/>
              </w:rPr>
              <w:t>.  During their group times, the students will have chart paper where they can draw and/or write their answers or ask any further questions they may have about:</w:t>
            </w:r>
            <w:r w:rsidR="00563FA6" w:rsidRPr="00563FA6">
              <w:rPr>
                <w:rFonts w:cs="Times New Roman"/>
                <w:szCs w:val="30"/>
              </w:rPr>
              <w:t xml:space="preserve"> 1) the cau</w:t>
            </w:r>
            <w:r w:rsidR="006F3ED8">
              <w:rPr>
                <w:rFonts w:cs="Times New Roman"/>
                <w:szCs w:val="30"/>
              </w:rPr>
              <w:t xml:space="preserve">ses of the Great Depression, </w:t>
            </w:r>
            <w:r w:rsidR="00563FA6" w:rsidRPr="00563FA6">
              <w:rPr>
                <w:rFonts w:cs="Times New Roman"/>
                <w:szCs w:val="30"/>
              </w:rPr>
              <w:t>2) what they imagine life was l</w:t>
            </w:r>
            <w:r w:rsidR="006F3ED8">
              <w:rPr>
                <w:rFonts w:cs="Times New Roman"/>
                <w:szCs w:val="30"/>
              </w:rPr>
              <w:t>ike during the Great Depression, and 3) general facts about the Great Depression that stood out to them.</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-Chart paper</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-Markers</w:t>
            </w:r>
          </w:p>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-Groups</w:t>
            </w:r>
          </w:p>
        </w:tc>
        <w:tc>
          <w:tcPr>
            <w:tcW w:w="1100" w:type="dxa"/>
            <w:tcMar>
              <w:top w:w="160" w:type="nil"/>
              <w:left w:w="160" w:type="nil"/>
              <w:bottom w:w="160" w:type="nil"/>
              <w:right w:w="160" w:type="nil"/>
            </w:tcMar>
          </w:tcPr>
          <w:p w:rsidR="00563FA6" w:rsidRPr="00563FA6" w:rsidRDefault="00F676D9" w:rsidP="00563FA6">
            <w:pPr>
              <w:widowControl w:val="0"/>
              <w:autoSpaceDE w:val="0"/>
              <w:autoSpaceDN w:val="0"/>
              <w:adjustRightInd w:val="0"/>
              <w:rPr>
                <w:rFonts w:cs="Century Gothic"/>
                <w:szCs w:val="28"/>
              </w:rPr>
            </w:pPr>
            <w:r>
              <w:rPr>
                <w:rFonts w:cs="Times New Roman"/>
                <w:szCs w:val="30"/>
              </w:rPr>
              <w:t>-30</w:t>
            </w:r>
            <w:r w:rsidR="00563FA6" w:rsidRPr="00563FA6">
              <w:rPr>
                <w:rFonts w:cs="Times New Roman"/>
                <w:szCs w:val="30"/>
              </w:rPr>
              <w:t xml:space="preserve"> min</w:t>
            </w: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Closure</w:t>
            </w:r>
          </w:p>
        </w:tc>
        <w:tc>
          <w:tcPr>
            <w:tcW w:w="6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-Have each group share their ideas</w:t>
            </w:r>
            <w:r w:rsidR="006F3ED8">
              <w:rPr>
                <w:rFonts w:cs="Times New Roman"/>
                <w:szCs w:val="30"/>
              </w:rPr>
              <w:t xml:space="preserve"> with the class</w:t>
            </w:r>
            <w:r w:rsidRPr="00563FA6">
              <w:rPr>
                <w:rFonts w:cs="Times New Roman"/>
                <w:szCs w:val="30"/>
              </w:rPr>
              <w:t>.</w:t>
            </w:r>
          </w:p>
          <w:p w:rsidR="006F3ED8" w:rsidRDefault="00563FA6" w:rsidP="00CB7482">
            <w:pPr>
              <w:widowControl w:val="0"/>
              <w:autoSpaceDE w:val="0"/>
              <w:autoSpaceDN w:val="0"/>
              <w:adjustRightInd w:val="0"/>
              <w:rPr>
                <w:rFonts w:cs="Times New Roman"/>
                <w:szCs w:val="30"/>
              </w:rPr>
            </w:pPr>
            <w:r w:rsidRPr="00563FA6">
              <w:rPr>
                <w:rFonts w:cs="Times New Roman"/>
                <w:szCs w:val="30"/>
              </w:rPr>
              <w:t>-Have a whole-group discussion about this information.</w:t>
            </w:r>
          </w:p>
          <w:p w:rsidR="00563FA6" w:rsidRPr="00CB7482" w:rsidRDefault="006F3ED8" w:rsidP="00CB7482">
            <w:pPr>
              <w:widowControl w:val="0"/>
              <w:autoSpaceDE w:val="0"/>
              <w:autoSpaceDN w:val="0"/>
              <w:adjustRightInd w:val="0"/>
              <w:rPr>
                <w:rFonts w:cs="Times New Roman"/>
                <w:szCs w:val="30"/>
              </w:rPr>
            </w:pPr>
            <w:r>
              <w:rPr>
                <w:rFonts w:cs="Times New Roman"/>
                <w:szCs w:val="30"/>
              </w:rPr>
              <w:t xml:space="preserve">-Write-About Closure Activity:  group </w:t>
            </w:r>
            <w:r w:rsidR="00CC0EB6">
              <w:rPr>
                <w:rFonts w:cs="Times New Roman"/>
                <w:szCs w:val="30"/>
              </w:rPr>
              <w:t>Advanced and Grade-level learners with struggling learners.  Have the pair complete a Write-About activity using the vocabulary words and information they obtained during the day’s lesson.</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-None</w:t>
            </w: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-15 min</w:t>
            </w:r>
          </w:p>
        </w:tc>
      </w:tr>
      <w:tr w:rsidR="00563FA6" w:rsidRPr="00563FA6" w:rsidTr="00783C3C">
        <w:tc>
          <w:tcPr>
            <w:tcW w:w="1700" w:type="dxa"/>
            <w:tcMar>
              <w:top w:w="160" w:type="nil"/>
              <w:left w:w="160" w:type="nil"/>
              <w:bottom w:w="160" w:type="nil"/>
              <w:right w:w="160" w:type="nil"/>
            </w:tcMar>
          </w:tcPr>
          <w:p w:rsidR="00563FA6" w:rsidRPr="006B3966" w:rsidRDefault="00563FA6" w:rsidP="00563FA6">
            <w:pPr>
              <w:widowControl w:val="0"/>
              <w:autoSpaceDE w:val="0"/>
              <w:autoSpaceDN w:val="0"/>
              <w:adjustRightInd w:val="0"/>
              <w:rPr>
                <w:rFonts w:cs="Century Gothic"/>
                <w:b/>
                <w:szCs w:val="28"/>
              </w:rPr>
            </w:pPr>
            <w:r w:rsidRPr="006B3966">
              <w:rPr>
                <w:rFonts w:cs="Times New Roman"/>
                <w:b/>
                <w:szCs w:val="30"/>
              </w:rPr>
              <w:t>Next Steps</w:t>
            </w:r>
          </w:p>
        </w:tc>
        <w:tc>
          <w:tcPr>
            <w:tcW w:w="6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r w:rsidRPr="00563FA6">
              <w:rPr>
                <w:rFonts w:cs="Times New Roman"/>
                <w:szCs w:val="30"/>
              </w:rPr>
              <w:t>-Inform the students that there are a number o</w:t>
            </w:r>
            <w:r w:rsidR="00CC0EB6">
              <w:rPr>
                <w:rFonts w:cs="Times New Roman"/>
                <w:szCs w:val="30"/>
              </w:rPr>
              <w:t>f components and causes of the Great D</w:t>
            </w:r>
            <w:r w:rsidRPr="00563FA6">
              <w:rPr>
                <w:rFonts w:cs="Times New Roman"/>
                <w:szCs w:val="30"/>
              </w:rPr>
              <w:t>epression.  Share with them that we will be discussing the Stock Market and the Stock Market Crash of 1929.</w:t>
            </w:r>
          </w:p>
        </w:tc>
        <w:tc>
          <w:tcPr>
            <w:tcW w:w="176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c>
          <w:tcPr>
            <w:tcW w:w="1100" w:type="dxa"/>
            <w:tcMar>
              <w:top w:w="160" w:type="nil"/>
              <w:left w:w="160" w:type="nil"/>
              <w:bottom w:w="160" w:type="nil"/>
              <w:right w:w="160" w:type="nil"/>
            </w:tcMar>
          </w:tcPr>
          <w:p w:rsidR="00563FA6" w:rsidRPr="00563FA6" w:rsidRDefault="00563FA6" w:rsidP="00563FA6">
            <w:pPr>
              <w:widowControl w:val="0"/>
              <w:autoSpaceDE w:val="0"/>
              <w:autoSpaceDN w:val="0"/>
              <w:adjustRightInd w:val="0"/>
              <w:rPr>
                <w:rFonts w:cs="Century Gothic"/>
                <w:szCs w:val="28"/>
              </w:rPr>
            </w:pPr>
          </w:p>
        </w:tc>
      </w:tr>
    </w:tbl>
    <w:p w:rsidR="00981DDA" w:rsidRPr="00563FA6" w:rsidRDefault="00981DDA"/>
    <w:sectPr w:rsidR="00981DDA" w:rsidRPr="00563FA6" w:rsidSect="00563FA6">
      <w:headerReference w:type="even" r:id="rId5"/>
      <w:headerReference w:type="default" r:id="rId6"/>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A56" w:rsidRDefault="00172431" w:rsidP="00981DDA">
    <w:pPr>
      <w:pStyle w:val="Header"/>
      <w:framePr w:wrap="around" w:vAnchor="text" w:hAnchor="margin" w:xAlign="right" w:y="1"/>
      <w:rPr>
        <w:rStyle w:val="PageNumber"/>
      </w:rPr>
    </w:pPr>
    <w:r>
      <w:rPr>
        <w:rStyle w:val="PageNumber"/>
      </w:rPr>
      <w:fldChar w:fldCharType="begin"/>
    </w:r>
    <w:r w:rsidR="005C5A56">
      <w:rPr>
        <w:rStyle w:val="PageNumber"/>
      </w:rPr>
      <w:instrText xml:space="preserve">PAGE  </w:instrText>
    </w:r>
    <w:r>
      <w:rPr>
        <w:rStyle w:val="PageNumber"/>
      </w:rPr>
      <w:fldChar w:fldCharType="end"/>
    </w:r>
  </w:p>
  <w:p w:rsidR="005C5A56" w:rsidRDefault="005C5A56" w:rsidP="0088173F">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A56" w:rsidRDefault="00172431" w:rsidP="00981DDA">
    <w:pPr>
      <w:pStyle w:val="Header"/>
      <w:framePr w:wrap="around" w:vAnchor="text" w:hAnchor="margin" w:xAlign="right" w:y="1"/>
      <w:rPr>
        <w:rStyle w:val="PageNumber"/>
      </w:rPr>
    </w:pPr>
    <w:r>
      <w:rPr>
        <w:rStyle w:val="PageNumber"/>
      </w:rPr>
      <w:fldChar w:fldCharType="begin"/>
    </w:r>
    <w:r w:rsidR="005C5A56">
      <w:rPr>
        <w:rStyle w:val="PageNumber"/>
      </w:rPr>
      <w:instrText xml:space="preserve">PAGE  </w:instrText>
    </w:r>
    <w:r>
      <w:rPr>
        <w:rStyle w:val="PageNumber"/>
      </w:rPr>
      <w:fldChar w:fldCharType="separate"/>
    </w:r>
    <w:r w:rsidR="00783C3C">
      <w:rPr>
        <w:rStyle w:val="PageNumber"/>
        <w:noProof/>
      </w:rPr>
      <w:t>1</w:t>
    </w:r>
    <w:r>
      <w:rPr>
        <w:rStyle w:val="PageNumber"/>
      </w:rPr>
      <w:fldChar w:fldCharType="end"/>
    </w:r>
  </w:p>
  <w:p w:rsidR="005C5A56" w:rsidRDefault="005C5A56" w:rsidP="0088173F">
    <w:pPr>
      <w:pStyle w:val="Header"/>
      <w:ind w:right="360"/>
      <w:jc w:val="right"/>
    </w:pPr>
    <w:r>
      <w:t>Great Depression/New Deal Unit Day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63FA6"/>
    <w:rsid w:val="00172431"/>
    <w:rsid w:val="00177318"/>
    <w:rsid w:val="00202A92"/>
    <w:rsid w:val="002321DE"/>
    <w:rsid w:val="002726F0"/>
    <w:rsid w:val="002C6D9E"/>
    <w:rsid w:val="003439DB"/>
    <w:rsid w:val="0056317D"/>
    <w:rsid w:val="00563FA6"/>
    <w:rsid w:val="005C5A56"/>
    <w:rsid w:val="006B3966"/>
    <w:rsid w:val="006F3ED8"/>
    <w:rsid w:val="00711E4C"/>
    <w:rsid w:val="00783C3C"/>
    <w:rsid w:val="0088173F"/>
    <w:rsid w:val="009003E0"/>
    <w:rsid w:val="00981DDA"/>
    <w:rsid w:val="009E3BA8"/>
    <w:rsid w:val="00BB07FC"/>
    <w:rsid w:val="00C771FE"/>
    <w:rsid w:val="00C946C1"/>
    <w:rsid w:val="00CB7482"/>
    <w:rsid w:val="00CC0BC5"/>
    <w:rsid w:val="00CC0EB6"/>
    <w:rsid w:val="00D03B48"/>
    <w:rsid w:val="00D44106"/>
    <w:rsid w:val="00F676D9"/>
    <w:rsid w:val="00FC746E"/>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8173F"/>
    <w:pPr>
      <w:tabs>
        <w:tab w:val="center" w:pos="4320"/>
        <w:tab w:val="right" w:pos="8640"/>
      </w:tabs>
    </w:pPr>
  </w:style>
  <w:style w:type="character" w:customStyle="1" w:styleId="HeaderChar">
    <w:name w:val="Header Char"/>
    <w:basedOn w:val="DefaultParagraphFont"/>
    <w:link w:val="Header"/>
    <w:uiPriority w:val="99"/>
    <w:semiHidden/>
    <w:rsid w:val="0088173F"/>
    <w:rPr>
      <w:rFonts w:ascii="Times New Roman" w:hAnsi="Times New Roman"/>
    </w:rPr>
  </w:style>
  <w:style w:type="character" w:styleId="PageNumber">
    <w:name w:val="page number"/>
    <w:basedOn w:val="DefaultParagraphFont"/>
    <w:uiPriority w:val="99"/>
    <w:semiHidden/>
    <w:unhideWhenUsed/>
    <w:rsid w:val="0088173F"/>
  </w:style>
  <w:style w:type="paragraph" w:styleId="Footer">
    <w:name w:val="footer"/>
    <w:basedOn w:val="Normal"/>
    <w:link w:val="FooterChar"/>
    <w:uiPriority w:val="99"/>
    <w:semiHidden/>
    <w:unhideWhenUsed/>
    <w:rsid w:val="0088173F"/>
    <w:pPr>
      <w:tabs>
        <w:tab w:val="center" w:pos="4320"/>
        <w:tab w:val="right" w:pos="8640"/>
      </w:tabs>
    </w:pPr>
  </w:style>
  <w:style w:type="character" w:customStyle="1" w:styleId="FooterChar">
    <w:name w:val="Footer Char"/>
    <w:basedOn w:val="DefaultParagraphFont"/>
    <w:link w:val="Footer"/>
    <w:uiPriority w:val="99"/>
    <w:semiHidden/>
    <w:rsid w:val="0088173F"/>
    <w:rPr>
      <w:rFonts w:ascii="Times New Roman" w:hAnsi="Times New Roman"/>
    </w:rPr>
  </w:style>
  <w:style w:type="paragraph" w:customStyle="1" w:styleId="Default">
    <w:name w:val="Default"/>
    <w:rsid w:val="005C5A56"/>
    <w:pPr>
      <w:widowControl w:val="0"/>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yperlink" Target="http://en.wikipedia.org/wiki/Wage_labour" TargetMode="Externa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822</Words>
  <Characters>4690</Characters>
  <Application>Microsoft Macintosh Word</Application>
  <DocSecurity>0</DocSecurity>
  <Lines>39</Lines>
  <Paragraphs>9</Paragraphs>
  <ScaleCrop>false</ScaleCrop>
  <LinksUpToDate>false</LinksUpToDate>
  <CharactersWithSpaces>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16</cp:revision>
  <dcterms:created xsi:type="dcterms:W3CDTF">2011-03-21T03:11:00Z</dcterms:created>
  <dcterms:modified xsi:type="dcterms:W3CDTF">2011-04-19T01:28:00Z</dcterms:modified>
</cp:coreProperties>
</file>